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7B" w:rsidRDefault="002B698B" w:rsidP="002B6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A00D2" w:rsidRDefault="002B698B" w:rsidP="008A0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AB57A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91C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0D2">
        <w:rPr>
          <w:rFonts w:ascii="Times New Roman" w:hAnsi="Times New Roman" w:cs="Times New Roman"/>
          <w:b/>
          <w:sz w:val="28"/>
          <w:szCs w:val="28"/>
        </w:rPr>
        <w:t>Международном фольклорном празднике</w:t>
      </w:r>
    </w:p>
    <w:p w:rsidR="002B698B" w:rsidRDefault="008A00D2" w:rsidP="008A0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«Славяне мы – в единстве наша сила»</w:t>
      </w:r>
    </w:p>
    <w:p w:rsidR="008A00D2" w:rsidRDefault="008A00D2" w:rsidP="008A0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D2" w:rsidRDefault="008A00D2" w:rsidP="00246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0D2">
        <w:rPr>
          <w:rFonts w:ascii="Times New Roman" w:hAnsi="Times New Roman" w:cs="Times New Roman"/>
          <w:sz w:val="28"/>
          <w:szCs w:val="28"/>
        </w:rPr>
        <w:t>Управление культуры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района «Вейделевский район», управление культуры администрации Вейделевского района проводят </w:t>
      </w:r>
      <w:r w:rsidR="00AB57A0">
        <w:rPr>
          <w:rFonts w:ascii="Times New Roman" w:hAnsi="Times New Roman" w:cs="Times New Roman"/>
          <w:b/>
          <w:sz w:val="28"/>
          <w:szCs w:val="28"/>
        </w:rPr>
        <w:t>2</w:t>
      </w:r>
      <w:r w:rsidR="00991CE6" w:rsidRPr="00991CE6">
        <w:rPr>
          <w:rFonts w:ascii="Times New Roman" w:hAnsi="Times New Roman" w:cs="Times New Roman"/>
          <w:b/>
          <w:sz w:val="28"/>
          <w:szCs w:val="28"/>
        </w:rPr>
        <w:t>7</w:t>
      </w:r>
      <w:r w:rsidRPr="002465C2">
        <w:rPr>
          <w:rFonts w:ascii="Times New Roman" w:hAnsi="Times New Roman" w:cs="Times New Roman"/>
          <w:b/>
          <w:sz w:val="28"/>
          <w:szCs w:val="28"/>
        </w:rPr>
        <w:t xml:space="preserve"> мая 201</w:t>
      </w:r>
      <w:r w:rsidR="00991CE6" w:rsidRPr="00991CE6">
        <w:rPr>
          <w:rFonts w:ascii="Times New Roman" w:hAnsi="Times New Roman" w:cs="Times New Roman"/>
          <w:b/>
          <w:sz w:val="28"/>
          <w:szCs w:val="28"/>
        </w:rPr>
        <w:t>7</w:t>
      </w:r>
      <w:r w:rsidRPr="002465C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поселке Вейделевка Белгородской области </w:t>
      </w:r>
      <w:r w:rsidRPr="002465C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B57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91C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65C2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="002465C2">
        <w:rPr>
          <w:rFonts w:ascii="Times New Roman" w:hAnsi="Times New Roman" w:cs="Times New Roman"/>
          <w:sz w:val="28"/>
          <w:szCs w:val="28"/>
        </w:rPr>
        <w:t>ый</w:t>
      </w:r>
      <w:r w:rsidRPr="002465C2">
        <w:rPr>
          <w:rFonts w:ascii="Times New Roman" w:hAnsi="Times New Roman" w:cs="Times New Roman"/>
          <w:sz w:val="28"/>
          <w:szCs w:val="28"/>
        </w:rPr>
        <w:t xml:space="preserve"> фольклорн</w:t>
      </w:r>
      <w:r w:rsidR="002465C2">
        <w:rPr>
          <w:rFonts w:ascii="Times New Roman" w:hAnsi="Times New Roman" w:cs="Times New Roman"/>
          <w:sz w:val="28"/>
          <w:szCs w:val="28"/>
        </w:rPr>
        <w:t>ый</w:t>
      </w:r>
      <w:r w:rsidRPr="002465C2">
        <w:rPr>
          <w:rFonts w:ascii="Times New Roman" w:hAnsi="Times New Roman" w:cs="Times New Roman"/>
          <w:sz w:val="28"/>
          <w:szCs w:val="28"/>
        </w:rPr>
        <w:t xml:space="preserve"> праздник «Славяне мы – в единстве наша сила»</w:t>
      </w:r>
      <w:r w:rsidR="002465C2">
        <w:rPr>
          <w:rFonts w:ascii="Times New Roman" w:hAnsi="Times New Roman" w:cs="Times New Roman"/>
          <w:sz w:val="28"/>
          <w:szCs w:val="28"/>
        </w:rPr>
        <w:t>.</w:t>
      </w:r>
    </w:p>
    <w:p w:rsidR="002465C2" w:rsidRPr="002465C2" w:rsidRDefault="002465C2" w:rsidP="002465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фестиваля:</w:t>
      </w:r>
    </w:p>
    <w:p w:rsidR="002465C2" w:rsidRPr="002465C2" w:rsidRDefault="002465C2" w:rsidP="00246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</w:t>
      </w:r>
      <w:r w:rsidRPr="002465C2">
        <w:rPr>
          <w:rFonts w:ascii="Times New Roman" w:hAnsi="Times New Roman" w:cs="Times New Roman"/>
          <w:sz w:val="28"/>
          <w:szCs w:val="28"/>
        </w:rPr>
        <w:t>фольклорн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465C2">
        <w:rPr>
          <w:rFonts w:ascii="Times New Roman" w:hAnsi="Times New Roman" w:cs="Times New Roman"/>
          <w:sz w:val="28"/>
          <w:szCs w:val="28"/>
        </w:rPr>
        <w:t xml:space="preserve"> праздник «Славяне мы – в единстве наша сила»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5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целях сохранения и развития межнационального культурного сотрудничества и укрепления дружеских связей между  православными славянскими народами, популяризации и развития самобытной музыкально-песенной, танцевальной, празднично-обрядовой культуры, изобразительного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декоративно-прикладного творчества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поэзии </w:t>
      </w:r>
      <w:r w:rsidRPr="00246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 России и ближнего зарубежья.</w:t>
      </w:r>
    </w:p>
    <w:p w:rsidR="002465C2" w:rsidRPr="002465C2" w:rsidRDefault="002465C2" w:rsidP="00246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праздника</w:t>
      </w:r>
      <w:r w:rsidRPr="00246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465C2" w:rsidRDefault="00AD1465" w:rsidP="00246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фольклорном празднике </w:t>
      </w:r>
      <w:r w:rsidRPr="00AD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приглашаются творческие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коллективы народного творчества, </w:t>
      </w:r>
      <w:r w:rsidRPr="00AD1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представляющие различные виды и жанры народной культуры (инструментальный, муз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ыкально-песенный, танцевальный)</w:t>
      </w:r>
      <w:r w:rsidRPr="00AD1465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отдельные авторы, исполнители и носители традиционной народной культуры; мастера-ремесленники, коллективы и мастера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465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(Центра) ремесел, студии, творческие объединения, художники и мастера, работающие в традиционных техниках декоративно - прикладного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D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современных техниках </w:t>
      </w:r>
      <w:proofErr w:type="spellStart"/>
      <w:r w:rsidRPr="00AD1465">
        <w:rPr>
          <w:rFonts w:ascii="Times New Roman" w:eastAsia="Times New Roman" w:hAnsi="Times New Roman" w:cs="Times New Roman"/>
          <w:sz w:val="28"/>
          <w:szCs w:val="28"/>
          <w:lang w:eastAsia="ru-RU"/>
        </w:rPr>
        <w:t>Hand-made</w:t>
      </w:r>
      <w:proofErr w:type="spellEnd"/>
      <w:r w:rsidRPr="00AD1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 не ограничен.</w:t>
      </w:r>
    </w:p>
    <w:p w:rsidR="002465C2" w:rsidRPr="002465C2" w:rsidRDefault="002465C2" w:rsidP="00246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проведения и основные условия </w:t>
      </w:r>
      <w:r w:rsidR="00F40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праздника</w:t>
      </w:r>
      <w:r w:rsidRPr="0024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465C2" w:rsidRDefault="002465C2" w:rsidP="00246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5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AB57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16D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4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</w:t>
      </w:r>
      <w:r w:rsidR="000643AA" w:rsidRPr="002465C2">
        <w:rPr>
          <w:rFonts w:ascii="Times New Roman" w:hAnsi="Times New Roman" w:cs="Times New Roman"/>
          <w:sz w:val="28"/>
          <w:szCs w:val="28"/>
        </w:rPr>
        <w:t>фольклорн</w:t>
      </w:r>
      <w:r w:rsidR="000643AA">
        <w:rPr>
          <w:rFonts w:ascii="Times New Roman" w:hAnsi="Times New Roman" w:cs="Times New Roman"/>
          <w:sz w:val="28"/>
          <w:szCs w:val="28"/>
        </w:rPr>
        <w:t>ый</w:t>
      </w:r>
      <w:r w:rsidR="000643AA" w:rsidRPr="002465C2">
        <w:rPr>
          <w:rFonts w:ascii="Times New Roman" w:hAnsi="Times New Roman" w:cs="Times New Roman"/>
          <w:sz w:val="28"/>
          <w:szCs w:val="28"/>
        </w:rPr>
        <w:t xml:space="preserve"> праздник «Славяне мы – в единстве наша сила»</w:t>
      </w:r>
      <w:r w:rsidR="000643AA">
        <w:rPr>
          <w:rFonts w:ascii="Times New Roman" w:hAnsi="Times New Roman" w:cs="Times New Roman"/>
          <w:sz w:val="28"/>
          <w:szCs w:val="28"/>
        </w:rPr>
        <w:t xml:space="preserve"> </w:t>
      </w:r>
      <w:r w:rsidRPr="0024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064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6D40" w:rsidRPr="00616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64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  <w:r w:rsidRPr="00246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616D40" w:rsidRPr="00616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46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24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643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Вейделевка Вейделевского </w:t>
      </w:r>
      <w:r w:rsidRPr="00246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Белгородской области и не носит конкурсного характера.</w:t>
      </w:r>
      <w:proofErr w:type="gramEnd"/>
    </w:p>
    <w:p w:rsidR="002465C2" w:rsidRDefault="00481BD8" w:rsidP="00481BD8">
      <w:pPr>
        <w:shd w:val="clear" w:color="auto" w:fill="FFFFFF"/>
        <w:spacing w:before="150" w:after="15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1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ворческий </w:t>
      </w:r>
      <w:r w:rsidR="002465C2" w:rsidRPr="00246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</w:t>
      </w:r>
      <w:r w:rsidR="0007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="002465C2" w:rsidRPr="0024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разнохарактерных произведения или композицию на 5-7 минут для выступления на открытии </w:t>
      </w:r>
      <w:r w:rsidR="000643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3AE" w:rsidRPr="002465C2" w:rsidRDefault="00481BD8" w:rsidP="00481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773A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выставке декоративно-прикладного творчества д</w:t>
      </w:r>
      <w:r w:rsidR="000773AE" w:rsidRPr="0007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обустройства экспозиции на предоставленном месте участник </w:t>
      </w:r>
      <w:r w:rsidR="00AD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 </w:t>
      </w:r>
      <w:r w:rsidR="000773AE" w:rsidRPr="000773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собственные шатры, оборудование и мебель.</w:t>
      </w:r>
    </w:p>
    <w:p w:rsidR="002465C2" w:rsidRPr="002465C2" w:rsidRDefault="002465C2" w:rsidP="00246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0643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празднике</w:t>
      </w:r>
      <w:r w:rsidRPr="0024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оргкомитета направляются следующие документы и материалы:</w:t>
      </w:r>
    </w:p>
    <w:p w:rsidR="002465C2" w:rsidRPr="002465C2" w:rsidRDefault="002465C2" w:rsidP="00246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заявка;</w:t>
      </w:r>
    </w:p>
    <w:p w:rsidR="002465C2" w:rsidRPr="002465C2" w:rsidRDefault="002465C2" w:rsidP="00246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C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участников</w:t>
      </w:r>
      <w:r w:rsidR="000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праздника</w:t>
      </w:r>
      <w:r w:rsidRPr="0024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паспортными данными);</w:t>
      </w:r>
    </w:p>
    <w:p w:rsidR="002465C2" w:rsidRPr="002465C2" w:rsidRDefault="002465C2" w:rsidP="004834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Финансовые условия участия в </w:t>
      </w:r>
      <w:r w:rsidR="00064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празднике</w:t>
      </w:r>
      <w:r w:rsidRPr="00246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465C2" w:rsidRDefault="002465C2" w:rsidP="00246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Проживание и питание участников фестиваля производится за сче</w:t>
      </w:r>
      <w:r w:rsidR="004834AB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сре</w:t>
      </w:r>
      <w:proofErr w:type="gramStart"/>
      <w:r w:rsidR="004834A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="004834AB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иглашающей стороны.  В</w:t>
      </w:r>
      <w:r w:rsidR="00064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участники награждаются дипломами и сувенирами.</w:t>
      </w:r>
    </w:p>
    <w:p w:rsidR="00C0700A" w:rsidRPr="00AD1465" w:rsidRDefault="002465C2" w:rsidP="00246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фестивале направляются </w:t>
      </w:r>
      <w:r w:rsidRPr="00246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0643AA" w:rsidRPr="00064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16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46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43AA" w:rsidRPr="00064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246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616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46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24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</w:t>
      </w:r>
      <w:r w:rsidR="000643A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Pr="0024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64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организационно-методический центр</w:t>
      </w:r>
      <w:r w:rsidRPr="002465C2">
        <w:rPr>
          <w:rFonts w:ascii="Times New Roman" w:eastAsia="Times New Roman" w:hAnsi="Times New Roman" w:cs="Times New Roman"/>
          <w:sz w:val="28"/>
          <w:szCs w:val="28"/>
          <w:lang w:eastAsia="ru-RU"/>
        </w:rPr>
        <w:t>»: 30</w:t>
      </w:r>
      <w:r w:rsidR="000643AA">
        <w:rPr>
          <w:rFonts w:ascii="Times New Roman" w:eastAsia="Times New Roman" w:hAnsi="Times New Roman" w:cs="Times New Roman"/>
          <w:sz w:val="28"/>
          <w:szCs w:val="28"/>
          <w:lang w:eastAsia="ru-RU"/>
        </w:rPr>
        <w:t>9720</w:t>
      </w:r>
      <w:r w:rsidRPr="002465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465C2" w:rsidRPr="000A3AAF" w:rsidRDefault="002465C2" w:rsidP="00C07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0643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43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</w:t>
      </w:r>
      <w:r w:rsidR="005923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делевка</w:t>
      </w:r>
      <w:r w:rsidRPr="0024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5923D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Pr="0024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23D4">
        <w:rPr>
          <w:rFonts w:ascii="Times New Roman" w:eastAsia="Times New Roman" w:hAnsi="Times New Roman" w:cs="Times New Roman"/>
          <w:sz w:val="28"/>
          <w:szCs w:val="28"/>
          <w:lang w:eastAsia="ru-RU"/>
        </w:rPr>
        <w:t>43-а</w:t>
      </w:r>
      <w:r w:rsidRPr="002465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факсу 8 (472</w:t>
      </w:r>
      <w:r w:rsidR="005923D4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24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923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65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23D4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2465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23D4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24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2465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электронной почте – </w:t>
      </w:r>
      <w:hyperlink r:id="rId5" w:history="1">
        <w:r w:rsidR="000A3AAF" w:rsidRPr="002D68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го</w:t>
        </w:r>
        <w:r w:rsidR="000A3AAF" w:rsidRPr="002D689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mts</w:t>
        </w:r>
        <w:r w:rsidR="000A3AAF" w:rsidRPr="002D68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A3AAF" w:rsidRPr="002D689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veidelevsky</w:t>
        </w:r>
        <w:r w:rsidR="000A3AAF" w:rsidRPr="002D68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2014@</w:t>
        </w:r>
        <w:r w:rsidR="000A3AAF" w:rsidRPr="002D689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0A3AAF" w:rsidRPr="002D68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A3AAF" w:rsidRPr="002D689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0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6" w:history="1">
        <w:r w:rsidR="000A3AAF" w:rsidRPr="002D689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kulturabuh</w:t>
        </w:r>
        <w:r w:rsidR="000A3AAF" w:rsidRPr="000A3AA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0A3AAF" w:rsidRPr="002D689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0A3AAF" w:rsidRPr="000A3AA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A3AAF" w:rsidRPr="002D689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0A3AAF" w:rsidRPr="000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65C2" w:rsidRPr="002465C2" w:rsidRDefault="002465C2" w:rsidP="00246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4AB" w:rsidRDefault="002465C2" w:rsidP="00246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Контактные телефоны в </w:t>
      </w:r>
      <w:r w:rsidR="00483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246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83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Вейделевка</w:t>
      </w:r>
      <w:r w:rsidRPr="00246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4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(472</w:t>
      </w:r>
      <w:r w:rsidR="004834AB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24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834AB">
        <w:rPr>
          <w:rFonts w:ascii="Times New Roman" w:eastAsia="Times New Roman" w:hAnsi="Times New Roman" w:cs="Times New Roman"/>
          <w:sz w:val="28"/>
          <w:szCs w:val="28"/>
          <w:lang w:eastAsia="ru-RU"/>
        </w:rPr>
        <w:t>5-54-63</w:t>
      </w:r>
      <w:r w:rsidRPr="002465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34AB">
        <w:rPr>
          <w:rFonts w:ascii="Times New Roman" w:eastAsia="Times New Roman" w:hAnsi="Times New Roman" w:cs="Times New Roman"/>
          <w:sz w:val="28"/>
          <w:szCs w:val="28"/>
          <w:lang w:eastAsia="ru-RU"/>
        </w:rPr>
        <w:t>5-52-76,</w:t>
      </w:r>
    </w:p>
    <w:p w:rsidR="002465C2" w:rsidRPr="002465C2" w:rsidRDefault="004834AB" w:rsidP="00483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5-52-96</w:t>
      </w:r>
      <w:r w:rsidR="002465C2" w:rsidRPr="0024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465C2" w:rsidRPr="00246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факс:</w:t>
      </w:r>
      <w:r w:rsidR="002465C2" w:rsidRPr="0024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(472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2465C2" w:rsidRPr="0024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5-54-63,5-52-96, 5-55-78</w:t>
      </w:r>
    </w:p>
    <w:p w:rsidR="00481BD8" w:rsidRDefault="00481BD8" w:rsidP="00481BD8">
      <w:pPr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4834AB" w:rsidRPr="004834AB" w:rsidRDefault="004834AB" w:rsidP="00481BD8">
      <w:pPr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4834AB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ЗАЯВКА-АНКЕТА</w:t>
      </w:r>
    </w:p>
    <w:p w:rsidR="004834AB" w:rsidRDefault="004834AB" w:rsidP="00483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3A66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B039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83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483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Международном</w:t>
      </w:r>
      <w:proofErr w:type="gramEnd"/>
      <w:r w:rsidRPr="00483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34AB">
        <w:rPr>
          <w:rFonts w:ascii="Times New Roman" w:hAnsi="Times New Roman" w:cs="Times New Roman"/>
          <w:b/>
          <w:sz w:val="24"/>
          <w:szCs w:val="24"/>
        </w:rPr>
        <w:t>фольклорный праздник</w:t>
      </w:r>
    </w:p>
    <w:p w:rsidR="004834AB" w:rsidRPr="004834AB" w:rsidRDefault="004834AB" w:rsidP="00483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4AB">
        <w:rPr>
          <w:rFonts w:ascii="Times New Roman" w:hAnsi="Times New Roman" w:cs="Times New Roman"/>
          <w:b/>
          <w:sz w:val="24"/>
          <w:szCs w:val="24"/>
        </w:rPr>
        <w:t xml:space="preserve"> «Славяне мы – в единстве наша сила»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коллектива ___________________________________________________________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город, страна ___________________________________________________________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A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название базового учреждения, направляющего коллектив _____________________________________________________________________________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учреждения, направляющего коллектив (с индексом)____________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координаты (тел., факс, e-</w:t>
      </w:r>
      <w:proofErr w:type="spellStart"/>
      <w:r w:rsidRPr="004834A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834AB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)________________________________________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ансамбля (Ф.И.О., паспортные данные, дата рождения) _________________________________________________________________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Почетные звания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основания коллектива______________________________________________________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 (молодежный, взрослый, смешанный) _________________</w:t>
      </w:r>
    </w:p>
    <w:p w:rsidR="004834AB" w:rsidRPr="004834AB" w:rsidRDefault="004834AB" w:rsidP="00483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ансамбля (Ф.И.О., год рождения</w:t>
      </w:r>
      <w:r w:rsidR="000A3A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паспортные данные</w:t>
      </w:r>
      <w:r w:rsidRPr="0048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4834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участников ___________________, в </w:t>
      </w:r>
      <w:proofErr w:type="spellStart"/>
      <w:r w:rsidRPr="004834A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834AB">
        <w:rPr>
          <w:rFonts w:ascii="Times New Roman" w:eastAsia="Times New Roman" w:hAnsi="Times New Roman" w:cs="Times New Roman"/>
          <w:sz w:val="24"/>
          <w:szCs w:val="24"/>
          <w:lang w:eastAsia="ru-RU"/>
        </w:rPr>
        <w:t>. жен</w:t>
      </w:r>
      <w:proofErr w:type="gramStart"/>
      <w:r w:rsidRPr="0048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_____; </w:t>
      </w:r>
      <w:proofErr w:type="gramEnd"/>
      <w:r w:rsidRPr="004834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муж.___________</w:t>
      </w:r>
      <w:r w:rsidRPr="00483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костюмов (</w:t>
      </w:r>
      <w:proofErr w:type="gramStart"/>
      <w:r w:rsidRPr="004834A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этнографические</w:t>
      </w:r>
      <w:proofErr w:type="gramEnd"/>
      <w:r w:rsidRPr="004834A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стилизованные) ______________________________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инструментов (перечислить)_____________________________________________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коллектива ______________________________________________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4AB" w:rsidRPr="004834AB" w:rsidRDefault="004834AB" w:rsidP="00483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выступления и технические условия</w:t>
      </w:r>
    </w:p>
    <w:p w:rsidR="004834AB" w:rsidRPr="00AD1465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39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B03996" w:rsidRPr="00AD14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834AB" w:rsidRPr="00AD1465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AAF" w:rsidRPr="004834AB" w:rsidRDefault="00611412" w:rsidP="000A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мастера, художника</w:t>
      </w:r>
      <w:r w:rsidR="00B031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поэта</w:t>
      </w:r>
      <w:bookmarkStart w:id="0" w:name="_GoBack"/>
      <w:bookmarkEnd w:id="0"/>
      <w:r w:rsidR="000A3AAF" w:rsidRPr="0048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1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рождения, паспортные данные) </w:t>
      </w:r>
      <w:r w:rsidR="000A3AAF" w:rsidRPr="004834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0A3AAF" w:rsidRPr="004834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0A3AAF" w:rsidRPr="004834AB" w:rsidRDefault="000A3AAF" w:rsidP="000A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город, страна ___________________________________________________________</w:t>
      </w:r>
    </w:p>
    <w:p w:rsidR="000A3AAF" w:rsidRPr="004834AB" w:rsidRDefault="000A3AAF" w:rsidP="000A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A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название базового учреждения, направляющего коллектив _____________________________________________________________________________</w:t>
      </w:r>
    </w:p>
    <w:p w:rsidR="000A3AAF" w:rsidRPr="004834AB" w:rsidRDefault="000A3AAF" w:rsidP="000A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учреждения, направляющего коллектив (с индексом)____________</w:t>
      </w:r>
    </w:p>
    <w:p w:rsidR="000A3AAF" w:rsidRPr="004834AB" w:rsidRDefault="000A3AAF" w:rsidP="000A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1412" w:rsidRDefault="00611412" w:rsidP="000A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ДПТ _____________________</w:t>
      </w:r>
      <w:r w:rsidR="000A3AAF" w:rsidRPr="004834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611412" w:rsidRDefault="00611412" w:rsidP="000A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412" w:rsidRDefault="00611412" w:rsidP="000A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412" w:rsidRPr="00611412" w:rsidRDefault="00611412" w:rsidP="006114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коллектива</w:t>
      </w:r>
      <w:r w:rsidRPr="00611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1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1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1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1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1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Подпись</w:t>
      </w:r>
    </w:p>
    <w:p w:rsidR="00611412" w:rsidRPr="00611412" w:rsidRDefault="00611412" w:rsidP="006114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412" w:rsidRPr="00611412" w:rsidRDefault="00611412" w:rsidP="006114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</w:t>
      </w:r>
    </w:p>
    <w:p w:rsidR="00611412" w:rsidRPr="00611412" w:rsidRDefault="00611412" w:rsidP="006114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направляющей организации (печать) </w:t>
      </w:r>
      <w:r w:rsidRPr="00611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1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1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1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1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Подпись</w:t>
      </w:r>
    </w:p>
    <w:p w:rsidR="00611412" w:rsidRDefault="00611412" w:rsidP="000A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1412" w:rsidSect="00B0399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C3"/>
    <w:rsid w:val="000643AA"/>
    <w:rsid w:val="000773AE"/>
    <w:rsid w:val="000A3AAF"/>
    <w:rsid w:val="002465C2"/>
    <w:rsid w:val="002B698B"/>
    <w:rsid w:val="003B1FC3"/>
    <w:rsid w:val="00481BD8"/>
    <w:rsid w:val="004834AB"/>
    <w:rsid w:val="00536FA1"/>
    <w:rsid w:val="005923D4"/>
    <w:rsid w:val="00611412"/>
    <w:rsid w:val="00616D40"/>
    <w:rsid w:val="008A00D2"/>
    <w:rsid w:val="008E16F6"/>
    <w:rsid w:val="0096687B"/>
    <w:rsid w:val="00991CE6"/>
    <w:rsid w:val="00AA6EBE"/>
    <w:rsid w:val="00AB57A0"/>
    <w:rsid w:val="00AD1465"/>
    <w:rsid w:val="00B0317A"/>
    <w:rsid w:val="00B03996"/>
    <w:rsid w:val="00C0700A"/>
    <w:rsid w:val="00D300C1"/>
    <w:rsid w:val="00D3387C"/>
    <w:rsid w:val="00D43A66"/>
    <w:rsid w:val="00F4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A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lturabuh@mail.ru" TargetMode="External"/><Relationship Id="rId5" Type="http://schemas.openxmlformats.org/officeDocument/2006/relationships/hyperlink" Target="mailto:&#1075;&#1086;mts.veidelevsky201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2017-05-03T05:09:00Z</cp:lastPrinted>
  <dcterms:created xsi:type="dcterms:W3CDTF">2016-05-13T08:35:00Z</dcterms:created>
  <dcterms:modified xsi:type="dcterms:W3CDTF">2017-05-04T14:06:00Z</dcterms:modified>
</cp:coreProperties>
</file>